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黑体" w:hAnsi="黑体" w:eastAsia="黑体" w:cs="Calibri"/>
          <w:sz w:val="32"/>
          <w:szCs w:val="32"/>
        </w:rPr>
      </w:pPr>
    </w:p>
    <w:p>
      <w:pPr>
        <w:spacing w:line="420" w:lineRule="exact"/>
        <w:ind w:firstLine="1084" w:firstLineChars="300"/>
        <w:rPr>
          <w:rFonts w:ascii="宋体" w:hAnsi="宋体" w:cs="宋体"/>
          <w:b/>
          <w:kern w:val="0"/>
          <w:sz w:val="36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6"/>
          <w:szCs w:val="32"/>
          <w:lang w:val="zh-CN"/>
        </w:rPr>
        <w:t>海南热带海洋学院耗材采购报备审批单</w:t>
      </w:r>
    </w:p>
    <w:p>
      <w:pPr>
        <w:spacing w:line="420" w:lineRule="exact"/>
        <w:ind w:firstLine="1080" w:firstLineChars="300"/>
        <w:rPr>
          <w:rFonts w:ascii="宋体" w:hAnsi="宋体" w:cs="宋体"/>
          <w:kern w:val="0"/>
          <w:sz w:val="36"/>
          <w:szCs w:val="32"/>
          <w:lang w:val="zh-CN"/>
        </w:rPr>
      </w:pPr>
    </w:p>
    <w:p>
      <w:pPr>
        <w:spacing w:line="420" w:lineRule="exact"/>
        <w:rPr>
          <w:rFonts w:ascii="宋体" w:hAnsi="宋体" w:cs="Calibri"/>
          <w:sz w:val="24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                               年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</w:rPr>
        <w:t xml:space="preserve">月 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4"/>
        </w:rPr>
        <w:t>日</w:t>
      </w:r>
    </w:p>
    <w:tbl>
      <w:tblPr>
        <w:tblStyle w:val="4"/>
        <w:tblW w:w="8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134"/>
        <w:gridCol w:w="2126"/>
        <w:gridCol w:w="170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项目名称：</w:t>
            </w:r>
          </w:p>
        </w:tc>
        <w:tc>
          <w:tcPr>
            <w:tcW w:w="6921" w:type="dxa"/>
            <w:gridSpan w:val="4"/>
            <w:vAlign w:val="center"/>
          </w:tcPr>
          <w:p>
            <w:pPr>
              <w:spacing w:line="420" w:lineRule="exact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Calibri"/>
                <w:b/>
                <w:sz w:val="24"/>
              </w:rPr>
            </w:pPr>
            <w:r>
              <w:rPr>
                <w:rFonts w:hint="eastAsia" w:ascii="宋体" w:hAnsi="宋体" w:cs="Calibri"/>
                <w:b/>
                <w:sz w:val="24"/>
              </w:rPr>
              <w:t>资金来源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spacing w:line="420" w:lineRule="exact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2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预算</w:t>
            </w:r>
            <w:r>
              <w:rPr>
                <w:rFonts w:hint="eastAsia" w:ascii="宋体" w:hAnsi="宋体" w:cs="宋体"/>
                <w:b/>
                <w:sz w:val="24"/>
              </w:rPr>
              <w:t>金额（元）</w:t>
            </w:r>
          </w:p>
        </w:tc>
        <w:tc>
          <w:tcPr>
            <w:tcW w:w="1960" w:type="dxa"/>
            <w:vAlign w:val="center"/>
          </w:tcPr>
          <w:p>
            <w:pPr>
              <w:spacing w:line="420" w:lineRule="exact"/>
              <w:ind w:firstLine="480" w:firstLineChars="2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85" w:type="dxa"/>
            <w:gridSpan w:val="2"/>
            <w:vAlign w:val="center"/>
          </w:tcPr>
          <w:p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耗材名称、品牌、级别、数量、单价等</w:t>
            </w:r>
          </w:p>
        </w:tc>
        <w:tc>
          <w:tcPr>
            <w:tcW w:w="5787" w:type="dxa"/>
            <w:gridSpan w:val="3"/>
            <w:vAlign w:val="center"/>
          </w:tcPr>
          <w:p>
            <w:pPr>
              <w:spacing w:line="4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批量购置填《采购</w:t>
            </w:r>
            <w:r>
              <w:rPr>
                <w:rFonts w:hint="eastAsia" w:ascii="宋体" w:hAnsi="宋体" w:cs="宋体"/>
                <w:kern w:val="0"/>
                <w:sz w:val="24"/>
                <w:lang w:val="zh-CN"/>
              </w:rPr>
              <w:t>清单</w:t>
            </w:r>
            <w:r>
              <w:rPr>
                <w:rFonts w:hint="eastAsia" w:ascii="宋体" w:hAnsi="宋体"/>
                <w:sz w:val="24"/>
              </w:rPr>
              <w:t>》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申请理由</w:t>
            </w:r>
          </w:p>
          <w:p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（用途）</w:t>
            </w:r>
          </w:p>
        </w:tc>
        <w:tc>
          <w:tcPr>
            <w:tcW w:w="6921" w:type="dxa"/>
            <w:gridSpan w:val="4"/>
          </w:tcPr>
          <w:p>
            <w:pPr>
              <w:spacing w:line="420" w:lineRule="exact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spacing w:line="420" w:lineRule="exact"/>
              <w:ind w:firstLine="960" w:firstLineChars="4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20" w:lineRule="exact"/>
              <w:ind w:firstLine="960" w:firstLineChars="400"/>
              <w:rPr>
                <w:rFonts w:hint="eastAsia" w:ascii="宋体" w:hAnsi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line="420" w:lineRule="exact"/>
              <w:ind w:firstLine="960" w:firstLineChars="4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2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420" w:lineRule="exact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项目负责人(签名)：        日期：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单位（部门）负责人</w:t>
            </w:r>
            <w:r>
              <w:rPr>
                <w:rFonts w:ascii="宋体" w:hAnsi="宋体" w:cs="宋体"/>
                <w:b/>
                <w:sz w:val="24"/>
              </w:rPr>
              <w:t>意见</w:t>
            </w:r>
          </w:p>
        </w:tc>
        <w:tc>
          <w:tcPr>
            <w:tcW w:w="6921" w:type="dxa"/>
            <w:gridSpan w:val="4"/>
          </w:tcPr>
          <w:p>
            <w:pPr>
              <w:spacing w:line="42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42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42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420" w:lineRule="exact"/>
              <w:ind w:firstLine="2400" w:firstLineChars="1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/>
                <w:b/>
                <w:sz w:val="24"/>
              </w:rPr>
              <w:t>实验室管理中心意见</w:t>
            </w:r>
          </w:p>
        </w:tc>
        <w:tc>
          <w:tcPr>
            <w:tcW w:w="6921" w:type="dxa"/>
            <w:gridSpan w:val="4"/>
          </w:tcPr>
          <w:p>
            <w:pPr>
              <w:spacing w:line="42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2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42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</w:p>
          <w:p>
            <w:pPr>
              <w:spacing w:line="42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51" w:type="dxa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分管校领导意见</w:t>
            </w:r>
          </w:p>
        </w:tc>
        <w:tc>
          <w:tcPr>
            <w:tcW w:w="6921" w:type="dxa"/>
            <w:gridSpan w:val="4"/>
          </w:tcPr>
          <w:p>
            <w:pPr>
              <w:tabs>
                <w:tab w:val="left" w:pos="3240"/>
              </w:tabs>
              <w:spacing w:line="420" w:lineRule="exact"/>
              <w:ind w:firstLine="1560" w:firstLineChars="65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3240"/>
              </w:tabs>
              <w:spacing w:line="420" w:lineRule="exact"/>
              <w:ind w:firstLine="1560" w:firstLineChars="65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3240"/>
              </w:tabs>
              <w:spacing w:line="420" w:lineRule="exact"/>
              <w:ind w:firstLine="2400" w:firstLineChars="1000"/>
              <w:rPr>
                <w:rFonts w:ascii="宋体" w:hAnsi="宋体" w:cs="宋体"/>
                <w:sz w:val="24"/>
              </w:rPr>
            </w:pPr>
          </w:p>
          <w:p>
            <w:pPr>
              <w:tabs>
                <w:tab w:val="left" w:pos="3240"/>
              </w:tabs>
              <w:spacing w:line="420" w:lineRule="exact"/>
              <w:ind w:firstLine="2400" w:firstLineChars="1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   日期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 xml:space="preserve">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mZDJiMDRlMjY2NzQzZjE5YjI2M2I1YzA1YmI2MmMifQ=="/>
  </w:docVars>
  <w:rsids>
    <w:rsidRoot w:val="00134C10"/>
    <w:rsid w:val="00024135"/>
    <w:rsid w:val="00097F03"/>
    <w:rsid w:val="00134C10"/>
    <w:rsid w:val="0015055A"/>
    <w:rsid w:val="001713BD"/>
    <w:rsid w:val="001A6AD5"/>
    <w:rsid w:val="002C0AA6"/>
    <w:rsid w:val="0030334F"/>
    <w:rsid w:val="003F309A"/>
    <w:rsid w:val="005E6BB0"/>
    <w:rsid w:val="009A07FA"/>
    <w:rsid w:val="009F759A"/>
    <w:rsid w:val="00A2019C"/>
    <w:rsid w:val="00B11838"/>
    <w:rsid w:val="00DC2062"/>
    <w:rsid w:val="00FE2FCB"/>
    <w:rsid w:val="3E97292F"/>
    <w:rsid w:val="475052A8"/>
    <w:rsid w:val="497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221</Characters>
  <Lines>3</Lines>
  <Paragraphs>1</Paragraphs>
  <TotalTime>54</TotalTime>
  <ScaleCrop>false</ScaleCrop>
  <LinksUpToDate>false</LinksUpToDate>
  <CharactersWithSpaces>348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2021-05-28T02:29:00Z</dcterms:created>
  <dc:creator>AutoBVT</dc:creator>
  <cp:lastModifiedBy>A致知文化传媒初国栋15500956969</cp:lastModifiedBy>
  <cp:lastPrinted>2022-06-07T00:47:00Z</cp:lastPrinted>
  <dcterms:modified xsi:type="dcterms:W3CDTF">2022-06-07T02:16:10Z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88757B76530D44F1ABE8F012D3984165</vt:lpwstr>
  </property>
</Properties>
</file>